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7A" w:rsidRDefault="0026367A">
      <w:pPr>
        <w:pStyle w:val="Title"/>
      </w:pPr>
    </w:p>
    <w:p w:rsidR="0026367A" w:rsidRDefault="00E33B00">
      <w:pPr>
        <w:pStyle w:val="BodyText"/>
        <w:ind w:left="2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03771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771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67A" w:rsidRDefault="00E33B00">
      <w:pPr>
        <w:spacing w:before="213"/>
        <w:ind w:left="3064" w:right="3064"/>
        <w:jc w:val="center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OPPORTUNITY</w:t>
      </w:r>
    </w:p>
    <w:p w:rsidR="0026367A" w:rsidRDefault="00A159A2" w:rsidP="00A159A2">
      <w:pPr>
        <w:spacing w:before="94"/>
        <w:ind w:left="220" w:right="437"/>
      </w:pPr>
      <w:r>
        <w:t xml:space="preserve">Apply at </w:t>
      </w:r>
      <w:hyperlink r:id="rId8" w:history="1">
        <w:r w:rsidRPr="00450841">
          <w:rPr>
            <w:rStyle w:val="Hyperlink"/>
          </w:rPr>
          <w:t>https://gracepacific.aaimtrack.com/jobs/</w:t>
        </w:r>
      </w:hyperlink>
      <w:r>
        <w:t xml:space="preserve"> or contact us at:</w:t>
      </w:r>
      <w:r w:rsidRPr="00A159A2">
        <w:t xml:space="preserve"> </w:t>
      </w:r>
      <w:hyperlink r:id="rId9">
        <w:r w:rsidR="00E33B00" w:rsidRPr="00A159A2">
          <w:t>careers@gracepacific.com</w:t>
        </w:r>
      </w:hyperlink>
    </w:p>
    <w:p w:rsidR="00A159A2" w:rsidRDefault="00A159A2" w:rsidP="00A159A2">
      <w:pPr>
        <w:spacing w:before="94"/>
        <w:ind w:left="220" w:right="437"/>
        <w:rPr>
          <w:i/>
        </w:rPr>
      </w:pPr>
    </w:p>
    <w:p w:rsidR="0026367A" w:rsidRDefault="0026367A">
      <w:pPr>
        <w:pStyle w:val="BodyText"/>
        <w:rPr>
          <w:i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26367A">
        <w:trPr>
          <w:trHeight w:val="287"/>
        </w:trPr>
        <w:tc>
          <w:tcPr>
            <w:tcW w:w="9578" w:type="dxa"/>
            <w:shd w:val="clear" w:color="auto" w:fill="CCFFFF"/>
          </w:tcPr>
          <w:p w:rsidR="0026367A" w:rsidRDefault="00E33B00">
            <w:pPr>
              <w:pStyle w:val="TableParagraph"/>
              <w:spacing w:before="7" w:line="260" w:lineRule="exact"/>
              <w:ind w:left="3122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26367A">
        <w:trPr>
          <w:trHeight w:val="1197"/>
        </w:trPr>
        <w:tc>
          <w:tcPr>
            <w:tcW w:w="9578" w:type="dxa"/>
          </w:tcPr>
          <w:p w:rsidR="0026367A" w:rsidRDefault="00E33B00">
            <w:pPr>
              <w:pStyle w:val="TableParagraph"/>
              <w:tabs>
                <w:tab w:val="left" w:pos="2267"/>
                <w:tab w:val="left" w:pos="6881"/>
              </w:tabs>
              <w:spacing w:before="93" w:line="252" w:lineRule="exact"/>
              <w:ind w:left="107"/>
            </w:pP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t>Superintendent</w:t>
            </w:r>
            <w:r>
              <w:tab/>
            </w:r>
            <w:r>
              <w:rPr>
                <w:b/>
              </w:rPr>
              <w:t>DATE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Nov.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vertAlign w:val="superscript"/>
              </w:rPr>
              <w:t>th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  <w:p w:rsidR="0026367A" w:rsidRDefault="00E33B00">
            <w:pPr>
              <w:pStyle w:val="TableParagraph"/>
              <w:tabs>
                <w:tab w:val="left" w:pos="2267"/>
              </w:tabs>
              <w:spacing w:line="252" w:lineRule="exact"/>
              <w:ind w:left="107"/>
            </w:pPr>
            <w:r>
              <w:rPr>
                <w:b/>
              </w:rPr>
              <w:t>COMPANY:</w:t>
            </w:r>
            <w:r>
              <w:rPr>
                <w:b/>
              </w:rPr>
              <w:tab/>
            </w:r>
            <w:r>
              <w:t>Grace</w:t>
            </w:r>
            <w:r>
              <w:rPr>
                <w:spacing w:val="-3"/>
              </w:rPr>
              <w:t xml:space="preserve"> </w:t>
            </w:r>
            <w:r>
              <w:t>Pacific,</w:t>
            </w:r>
            <w:r>
              <w:rPr>
                <w:spacing w:val="-2"/>
              </w:rPr>
              <w:t xml:space="preserve"> </w:t>
            </w:r>
            <w:r>
              <w:t>LLC.</w:t>
            </w:r>
          </w:p>
          <w:p w:rsidR="0026367A" w:rsidRDefault="00E33B00">
            <w:pPr>
              <w:pStyle w:val="TableParagraph"/>
              <w:tabs>
                <w:tab w:val="left" w:pos="2267"/>
                <w:tab w:val="left" w:pos="6893"/>
              </w:tabs>
              <w:spacing w:before="2" w:line="252" w:lineRule="exact"/>
              <w:ind w:left="107"/>
            </w:pPr>
            <w:r>
              <w:rPr>
                <w:b/>
              </w:rPr>
              <w:t>LOCATION:</w:t>
            </w:r>
            <w:r>
              <w:rPr>
                <w:b/>
              </w:rPr>
              <w:tab/>
            </w:r>
            <w:r>
              <w:t>Oahu,</w:t>
            </w:r>
            <w:r>
              <w:rPr>
                <w:spacing w:val="-2"/>
              </w:rPr>
              <w:t xml:space="preserve"> </w:t>
            </w:r>
            <w:r>
              <w:t>Trucking</w:t>
            </w:r>
            <w:r>
              <w:tab/>
            </w:r>
            <w:r>
              <w:rPr>
                <w:b/>
              </w:rPr>
              <w:t>POSTING:</w:t>
            </w:r>
            <w:r>
              <w:rPr>
                <w:b/>
                <w:spacing w:val="59"/>
              </w:rPr>
              <w:t xml:space="preserve"> </w:t>
            </w:r>
            <w:r>
              <w:t>2021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093</w:t>
            </w:r>
          </w:p>
          <w:p w:rsidR="0026367A" w:rsidRDefault="00E33B00">
            <w:pPr>
              <w:pStyle w:val="TableParagraph"/>
              <w:tabs>
                <w:tab w:val="left" w:pos="2267"/>
              </w:tabs>
              <w:spacing w:line="252" w:lineRule="exact"/>
              <w:ind w:left="107"/>
            </w:pPr>
            <w:r>
              <w:rPr>
                <w:b/>
              </w:rPr>
              <w:t>REPORTS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>
              <w:t>V.P.</w:t>
            </w:r>
            <w:r>
              <w:rPr>
                <w:spacing w:val="-3"/>
              </w:rPr>
              <w:t xml:space="preserve"> </w:t>
            </w:r>
            <w:r>
              <w:t>Materials</w:t>
            </w:r>
          </w:p>
          <w:p w:rsidR="00A159A2" w:rsidRPr="00A159A2" w:rsidRDefault="00A159A2">
            <w:pPr>
              <w:pStyle w:val="TableParagraph"/>
              <w:tabs>
                <w:tab w:val="left" w:pos="2267"/>
              </w:tabs>
              <w:spacing w:line="252" w:lineRule="exact"/>
              <w:ind w:left="107"/>
            </w:pPr>
            <w:r>
              <w:t xml:space="preserve">Address: 949 </w:t>
            </w:r>
            <w:proofErr w:type="spellStart"/>
            <w:r>
              <w:t>Kamokila</w:t>
            </w:r>
            <w:proofErr w:type="spellEnd"/>
            <w:r>
              <w:t xml:space="preserve"> Blvd., Kapolei, HI 96707</w:t>
            </w:r>
          </w:p>
        </w:tc>
      </w:tr>
      <w:tr w:rsidR="0026367A">
        <w:trPr>
          <w:trHeight w:val="288"/>
        </w:trPr>
        <w:tc>
          <w:tcPr>
            <w:tcW w:w="9578" w:type="dxa"/>
            <w:shd w:val="clear" w:color="auto" w:fill="CCFFFF"/>
          </w:tcPr>
          <w:p w:rsidR="0026367A" w:rsidRDefault="00E33B00">
            <w:pPr>
              <w:pStyle w:val="TableParagraph"/>
              <w:spacing w:before="8" w:line="260" w:lineRule="exact"/>
              <w:ind w:left="3121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26367A">
        <w:trPr>
          <w:trHeight w:val="8556"/>
        </w:trPr>
        <w:tc>
          <w:tcPr>
            <w:tcW w:w="9578" w:type="dxa"/>
          </w:tcPr>
          <w:p w:rsidR="0026367A" w:rsidRDefault="0026367A">
            <w:pPr>
              <w:pStyle w:val="TableParagraph"/>
              <w:ind w:left="0"/>
              <w:rPr>
                <w:i/>
                <w:sz w:val="24"/>
              </w:rPr>
            </w:pPr>
          </w:p>
          <w:p w:rsidR="0026367A" w:rsidRDefault="00E33B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417"/>
              <w:rPr>
                <w:sz w:val="24"/>
              </w:rPr>
            </w:pPr>
            <w:r>
              <w:rPr>
                <w:sz w:val="24"/>
              </w:rPr>
              <w:t>Reviews, schedules, plans, dispatches, and coordinates trucks’ schedules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day with the Foreperson; coordinates activity with plant and 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Monitors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GPC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quarry to ensure timely delivery of products for current and future needs, truck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routes and responds to drivers needing assistance (breakdowns, accidents).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 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safety.</w:t>
            </w:r>
          </w:p>
          <w:p w:rsidR="0026367A" w:rsidRDefault="00E33B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Manage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low-boys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mobilize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26367A" w:rsidRDefault="00E33B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536"/>
              <w:rPr>
                <w:sz w:val="24"/>
              </w:rPr>
            </w:pPr>
            <w:r>
              <w:rPr>
                <w:sz w:val="24"/>
              </w:rPr>
              <w:t>Reviews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availabili</w:t>
            </w:r>
            <w:r>
              <w:rPr>
                <w:sz w:val="24"/>
              </w:rPr>
              <w:t>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drivers.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Assigns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advises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drivers, customers, and operations. Contacts and schedules all outside rental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truckers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schedules.</w:t>
            </w:r>
          </w:p>
          <w:p w:rsidR="0026367A" w:rsidRDefault="00E33B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right="425"/>
              <w:rPr>
                <w:sz w:val="24"/>
              </w:rPr>
            </w:pPr>
            <w:r>
              <w:rPr>
                <w:sz w:val="24"/>
              </w:rPr>
              <w:t>Maintains communications with each driver traveling to and from job sites; revises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sc</w:t>
            </w:r>
            <w:r>
              <w:rPr>
                <w:sz w:val="24"/>
              </w:rPr>
              <w:t>hedules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26367A" w:rsidRDefault="00E33B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Holds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drivers.</w:t>
            </w:r>
          </w:p>
          <w:p w:rsidR="0026367A" w:rsidRDefault="00E33B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334"/>
              <w:rPr>
                <w:sz w:val="24"/>
              </w:rPr>
            </w:pPr>
            <w:r>
              <w:rPr>
                <w:sz w:val="24"/>
              </w:rPr>
              <w:t>Serves as first responder for accidents/incidents involving truck drivers.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Responds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calmly; documents and keeps record of all information provided concerning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incident, contact others (emergency services, supervisors, safety personnel)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Ensures that appropriate accident reports are completed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forwarded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 personnel.</w:t>
            </w:r>
          </w:p>
          <w:p w:rsidR="0026367A" w:rsidRDefault="00E33B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Monitors truck drivers’ daily maintenance and safety reports and ensures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compliance with State and Federal DOT requirements.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Ensures that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 for updating/maintaining current and appropriate CDL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licenses/endorsements are met in a timely manner.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Advises drivers of 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 (physicals, tests, etc.); follows u</w:t>
            </w:r>
            <w:r>
              <w:rPr>
                <w:sz w:val="24"/>
              </w:rPr>
              <w:t>p to ensure timely action is taken.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drivers’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 timesheets.</w:t>
            </w:r>
          </w:p>
          <w:p w:rsidR="0026367A" w:rsidRDefault="00E33B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Responsible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statewide;</w:t>
            </w:r>
          </w:p>
          <w:p w:rsidR="0026367A" w:rsidRDefault="00E33B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Performs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assigned.</w:t>
            </w:r>
          </w:p>
          <w:p w:rsidR="0026367A" w:rsidRDefault="00E33B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Promotes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  <w:p w:rsidR="0026367A" w:rsidRDefault="00E33B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086"/>
              <w:rPr>
                <w:sz w:val="24"/>
              </w:rPr>
            </w:pPr>
            <w:r>
              <w:rPr>
                <w:sz w:val="24"/>
              </w:rPr>
              <w:t>Exhibits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interactions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26367A">
        <w:trPr>
          <w:trHeight w:val="287"/>
        </w:trPr>
        <w:tc>
          <w:tcPr>
            <w:tcW w:w="9578" w:type="dxa"/>
            <w:shd w:val="clear" w:color="auto" w:fill="CCFFFF"/>
          </w:tcPr>
          <w:p w:rsidR="0026367A" w:rsidRDefault="00E33B00">
            <w:pPr>
              <w:pStyle w:val="TableParagraph"/>
              <w:spacing w:before="7" w:line="260" w:lineRule="exact"/>
              <w:ind w:left="3123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26367A">
        <w:trPr>
          <w:trHeight w:val="921"/>
        </w:trPr>
        <w:tc>
          <w:tcPr>
            <w:tcW w:w="9578" w:type="dxa"/>
          </w:tcPr>
          <w:p w:rsidR="0026367A" w:rsidRDefault="00E33B0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94"/>
              <w:ind w:hanging="361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  <w:p w:rsidR="0026367A" w:rsidRDefault="00E33B0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experience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trucking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  <w:p w:rsidR="0026367A" w:rsidRDefault="00E33B0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Adaptable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systems;</w:t>
            </w:r>
          </w:p>
        </w:tc>
      </w:tr>
    </w:tbl>
    <w:p w:rsidR="0026367A" w:rsidRDefault="0026367A">
      <w:pPr>
        <w:spacing w:line="255" w:lineRule="exact"/>
        <w:rPr>
          <w:sz w:val="24"/>
        </w:rPr>
        <w:sectPr w:rsidR="0026367A">
          <w:footerReference w:type="default" r:id="rId10"/>
          <w:type w:val="continuous"/>
          <w:pgSz w:w="12240" w:h="15840"/>
          <w:pgMar w:top="500" w:right="1220" w:bottom="540" w:left="1220" w:header="0" w:footer="354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26367A">
        <w:trPr>
          <w:trHeight w:val="2207"/>
        </w:trPr>
        <w:tc>
          <w:tcPr>
            <w:tcW w:w="9578" w:type="dxa"/>
          </w:tcPr>
          <w:p w:rsidR="0026367A" w:rsidRDefault="00E33B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keyboarding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sufficient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  <w:p w:rsidR="0026367A" w:rsidRDefault="00E33B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:rsidR="0026367A" w:rsidRDefault="00E33B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tasks.</w:t>
            </w:r>
          </w:p>
          <w:p w:rsidR="0026367A" w:rsidRDefault="00E33B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  <w:p w:rsidR="0026367A" w:rsidRDefault="00E33B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1815"/>
              <w:rPr>
                <w:sz w:val="24"/>
              </w:rPr>
            </w:pPr>
            <w:r>
              <w:rPr>
                <w:sz w:val="24"/>
              </w:rPr>
              <w:t>Excellent interpersonal skills to ensure effective internal and external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communications.</w:t>
            </w:r>
          </w:p>
          <w:p w:rsidR="0026367A" w:rsidRDefault="00E33B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independently.</w:t>
            </w:r>
          </w:p>
          <w:p w:rsidR="0026367A" w:rsidRDefault="00E33B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9" w:lineRule="exact"/>
              <w:ind w:hanging="361"/>
            </w:pPr>
            <w:r>
              <w:rPr>
                <w:sz w:val="24"/>
              </w:rPr>
              <w:t>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Hawaii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driver’s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favorable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abstract.</w:t>
            </w:r>
          </w:p>
        </w:tc>
      </w:tr>
    </w:tbl>
    <w:p w:rsidR="0026367A" w:rsidRDefault="0026367A">
      <w:pPr>
        <w:pStyle w:val="BodyText"/>
        <w:spacing w:before="6"/>
        <w:rPr>
          <w:i/>
          <w:sz w:val="17"/>
        </w:rPr>
      </w:pPr>
    </w:p>
    <w:p w:rsidR="0026367A" w:rsidRDefault="00E33B00">
      <w:pPr>
        <w:pStyle w:val="BodyText"/>
        <w:spacing w:before="94"/>
        <w:ind w:left="220" w:right="210"/>
      </w:pPr>
      <w:r>
        <w:t>Note:</w:t>
      </w:r>
      <w:r>
        <w:rPr>
          <w:spacing w:val="4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reflects</w:t>
      </w:r>
      <w:r>
        <w:rPr>
          <w:spacing w:val="-1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construed</w:t>
      </w:r>
      <w:r>
        <w:rPr>
          <w:spacing w:val="-4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a detailed list of all job requirements, nor shall it in any way limit the right of management to assign work or direct the</w:t>
      </w:r>
      <w:r>
        <w:rPr>
          <w:spacing w:val="1"/>
        </w:rPr>
        <w:t xml:space="preserve"> </w:t>
      </w:r>
      <w:r>
        <w:t>work force.</w:t>
      </w:r>
    </w:p>
    <w:p w:rsidR="0026367A" w:rsidRDefault="0026367A">
      <w:pPr>
        <w:pStyle w:val="BodyText"/>
        <w:spacing w:before="6"/>
      </w:pPr>
    </w:p>
    <w:p w:rsidR="00E33B00" w:rsidRDefault="00E33B00">
      <w:bookmarkStart w:id="0" w:name="_GoBack"/>
      <w:bookmarkEnd w:id="0"/>
    </w:p>
    <w:sectPr w:rsidR="00E33B00">
      <w:type w:val="continuous"/>
      <w:pgSz w:w="12240" w:h="15840"/>
      <w:pgMar w:top="580" w:right="1220" w:bottom="540" w:left="1220" w:header="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B00" w:rsidRDefault="00E33B00">
      <w:r>
        <w:separator/>
      </w:r>
    </w:p>
  </w:endnote>
  <w:endnote w:type="continuationSeparator" w:id="0">
    <w:p w:rsidR="00E33B00" w:rsidRDefault="00E3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7A" w:rsidRDefault="00E33B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29.35pt;margin-top:763.3pt;width:153.45pt;height:15.45pt;z-index:-251658752;mso-position-horizontal-relative:page;mso-position-vertical-relative:page" filled="f" stroked="f">
          <v:textbox inset="0,0,0,0">
            <w:txbxContent>
              <w:p w:rsidR="0026367A" w:rsidRDefault="00E33B00">
                <w:pPr>
                  <w:spacing w:before="12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EOE /</w:t>
                </w:r>
                <w:r>
                  <w:rPr>
                    <w:b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M</w:t>
                </w:r>
                <w:r>
                  <w:rPr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</w:t>
                </w:r>
                <w:r>
                  <w:rPr>
                    <w:b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F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</w:t>
                </w:r>
                <w:r>
                  <w:rPr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Vet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/ Disabled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B00" w:rsidRDefault="00E33B00">
      <w:r>
        <w:separator/>
      </w:r>
    </w:p>
  </w:footnote>
  <w:footnote w:type="continuationSeparator" w:id="0">
    <w:p w:rsidR="00E33B00" w:rsidRDefault="00E3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D0E"/>
    <w:multiLevelType w:val="hybridMultilevel"/>
    <w:tmpl w:val="D6CE54AA"/>
    <w:lvl w:ilvl="0" w:tplc="823CC4FA">
      <w:start w:val="4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en-US" w:eastAsia="en-US" w:bidi="ar-SA"/>
      </w:rPr>
    </w:lvl>
    <w:lvl w:ilvl="1" w:tplc="3E6E8036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1E6A19E8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3160BA04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A7E0C8B8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F656FBA8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049E8DB0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0194E51A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C35C5502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844309"/>
    <w:multiLevelType w:val="hybridMultilevel"/>
    <w:tmpl w:val="DC7644DA"/>
    <w:lvl w:ilvl="0" w:tplc="B4D00FBE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AE22AA0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B87E4E20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88E0A09A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D0304666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0DD87834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EC8EB48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FCC25332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1042042E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E652327"/>
    <w:multiLevelType w:val="hybridMultilevel"/>
    <w:tmpl w:val="A342AEDE"/>
    <w:lvl w:ilvl="0" w:tplc="022A5E76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F6E73A6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34D2CCB8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5DE2028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876A6EAA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DD3008D6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56685A2A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96A0E226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8430AF52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67A"/>
    <w:rsid w:val="0026367A"/>
    <w:rsid w:val="00A159A2"/>
    <w:rsid w:val="00E3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52721E"/>
  <w15:docId w15:val="{97EFEDE5-6BEE-456D-AE70-C16C4350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6"/>
      <w:ind w:right="219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character" w:styleId="Hyperlink">
    <w:name w:val="Hyperlink"/>
    <w:basedOn w:val="DefaultParagraphFont"/>
    <w:uiPriority w:val="99"/>
    <w:unhideWhenUsed/>
    <w:rsid w:val="00A159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cepacific.aaimtrack.com/job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s@gracepac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</dc:creator>
  <cp:lastModifiedBy>Bradley Tom</cp:lastModifiedBy>
  <cp:revision>2</cp:revision>
  <dcterms:created xsi:type="dcterms:W3CDTF">2021-11-22T19:54:00Z</dcterms:created>
  <dcterms:modified xsi:type="dcterms:W3CDTF">2021-11-22T19:57:00Z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2021-11-22T00:00:00Z</vt:filetime>
  </property>
</Properties>
</file>