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44" w:rsidRDefault="00706D44">
      <w:pPr>
        <w:pStyle w:val="Title"/>
      </w:pPr>
    </w:p>
    <w:p w:rsidR="00706D44" w:rsidRDefault="00CB5766">
      <w:pPr>
        <w:pStyle w:val="BodyText"/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377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77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D44" w:rsidRDefault="00CB5766">
      <w:pPr>
        <w:spacing w:before="213"/>
        <w:ind w:left="3064" w:right="3064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OPPORTUNITY</w:t>
      </w:r>
    </w:p>
    <w:p w:rsidR="00706D44" w:rsidRDefault="00CB5766" w:rsidP="00CB5766">
      <w:pPr>
        <w:spacing w:before="94"/>
        <w:ind w:left="220" w:right="437"/>
      </w:pPr>
      <w:r w:rsidRPr="00CB5766">
        <w:t>Apply at https://gracepacific.aaimtrack.com/jobs/</w:t>
      </w:r>
      <w:r w:rsidRPr="00CB5766">
        <w:rPr>
          <w:b/>
        </w:rPr>
        <w:t xml:space="preserve"> </w:t>
      </w:r>
      <w:r w:rsidRPr="00CB5766">
        <w:t>or</w:t>
      </w:r>
      <w:r w:rsidRPr="00CB5766">
        <w:rPr>
          <w:spacing w:val="-1"/>
        </w:rPr>
        <w:t xml:space="preserve"> </w:t>
      </w:r>
      <w:r w:rsidRPr="00CB5766">
        <w:t>contact us at</w:t>
      </w:r>
      <w:r w:rsidRPr="00CB5766">
        <w:t>:</w:t>
      </w:r>
      <w:r w:rsidRPr="00CB5766">
        <w:rPr>
          <w:spacing w:val="-5"/>
        </w:rPr>
        <w:t xml:space="preserve"> </w:t>
      </w:r>
      <w:hyperlink r:id="rId6">
        <w:r w:rsidRPr="00CB5766">
          <w:t>careers@gracepacific.com</w:t>
        </w:r>
      </w:hyperlink>
    </w:p>
    <w:p w:rsidR="00CB5766" w:rsidRPr="00CB5766" w:rsidRDefault="00CB5766" w:rsidP="00CB5766">
      <w:pPr>
        <w:spacing w:before="94"/>
        <w:ind w:left="220" w:right="437"/>
      </w:pPr>
    </w:p>
    <w:p w:rsidR="00706D44" w:rsidRDefault="00706D44">
      <w:pPr>
        <w:pStyle w:val="BodyText"/>
        <w:rPr>
          <w:i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706D44">
        <w:trPr>
          <w:trHeight w:val="287"/>
        </w:trPr>
        <w:tc>
          <w:tcPr>
            <w:tcW w:w="9578" w:type="dxa"/>
            <w:shd w:val="clear" w:color="auto" w:fill="CCFFFF"/>
          </w:tcPr>
          <w:p w:rsidR="00706D44" w:rsidRDefault="00CB5766">
            <w:pPr>
              <w:pStyle w:val="TableParagraph"/>
              <w:spacing w:before="7" w:line="260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706D44">
        <w:trPr>
          <w:trHeight w:val="1197"/>
        </w:trPr>
        <w:tc>
          <w:tcPr>
            <w:tcW w:w="9578" w:type="dxa"/>
          </w:tcPr>
          <w:p w:rsidR="00706D44" w:rsidRDefault="00CB5766">
            <w:pPr>
              <w:pStyle w:val="TableParagraph"/>
              <w:tabs>
                <w:tab w:val="left" w:pos="2267"/>
              </w:tabs>
              <w:spacing w:before="93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Inside</w:t>
            </w:r>
            <w:r>
              <w:rPr>
                <w:spacing w:val="-2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Representative/Customer Support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DATE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Nov.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>th</w:t>
            </w:r>
            <w:r>
              <w:t>, 2021</w:t>
            </w:r>
          </w:p>
          <w:p w:rsidR="00706D44" w:rsidRDefault="00CB5766">
            <w:pPr>
              <w:pStyle w:val="TableParagraph"/>
              <w:tabs>
                <w:tab w:val="left" w:pos="2267"/>
              </w:tabs>
              <w:ind w:left="107"/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t xml:space="preserve">G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Roadway Solutions</w:t>
            </w:r>
          </w:p>
          <w:p w:rsidR="00706D44" w:rsidRDefault="00CB5766">
            <w:pPr>
              <w:pStyle w:val="TableParagraph"/>
              <w:tabs>
                <w:tab w:val="left" w:pos="2267"/>
                <w:tab w:val="left" w:pos="7073"/>
              </w:tabs>
              <w:spacing w:before="2"/>
              <w:ind w:left="107"/>
            </w:pPr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>
              <w:t>Kauai</w:t>
            </w:r>
            <w:r>
              <w:rPr>
                <w:spacing w:val="-1"/>
              </w:rPr>
              <w:t xml:space="preserve"> </w:t>
            </w:r>
            <w:r>
              <w:t>Branch</w:t>
            </w:r>
            <w: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61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090</w:t>
            </w:r>
          </w:p>
          <w:p w:rsidR="00706D44" w:rsidRDefault="00CB5766">
            <w:pPr>
              <w:pStyle w:val="TableParagraph"/>
              <w:tabs>
                <w:tab w:val="left" w:pos="2267"/>
              </w:tabs>
              <w:ind w:left="107"/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Kauai</w:t>
            </w:r>
            <w:r>
              <w:rPr>
                <w:spacing w:val="-4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Supervisor</w:t>
            </w:r>
          </w:p>
          <w:p w:rsidR="00CB5766" w:rsidRPr="00CB5766" w:rsidRDefault="00CB5766">
            <w:pPr>
              <w:pStyle w:val="TableParagraph"/>
              <w:tabs>
                <w:tab w:val="left" w:pos="2267"/>
              </w:tabs>
              <w:ind w:left="107"/>
            </w:pPr>
            <w:r>
              <w:t xml:space="preserve">Address: 3018 </w:t>
            </w:r>
            <w:proofErr w:type="spellStart"/>
            <w:r>
              <w:t>Aukele</w:t>
            </w:r>
            <w:proofErr w:type="spellEnd"/>
            <w:r>
              <w:t xml:space="preserve"> St., Lihue, HI 96766</w:t>
            </w:r>
          </w:p>
        </w:tc>
      </w:tr>
      <w:tr w:rsidR="00706D44">
        <w:trPr>
          <w:trHeight w:val="288"/>
        </w:trPr>
        <w:tc>
          <w:tcPr>
            <w:tcW w:w="9578" w:type="dxa"/>
            <w:shd w:val="clear" w:color="auto" w:fill="CCFFFF"/>
          </w:tcPr>
          <w:p w:rsidR="00706D44" w:rsidRDefault="00CB5766">
            <w:pPr>
              <w:pStyle w:val="TableParagraph"/>
              <w:spacing w:before="8" w:line="260" w:lineRule="exact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706D44">
        <w:trPr>
          <w:trHeight w:val="5474"/>
        </w:trPr>
        <w:tc>
          <w:tcPr>
            <w:tcW w:w="9578" w:type="dxa"/>
          </w:tcPr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94" w:line="240" w:lineRule="auto"/>
              <w:ind w:right="349"/>
            </w:pPr>
            <w:r>
              <w:rPr>
                <w:sz w:val="24"/>
              </w:rPr>
              <w:t>Handles incoming calls and walk-in customers in a timely, courteous and 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t>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auto"/>
              <w:ind w:right="600"/>
            </w:pPr>
            <w:r>
              <w:t>Merchandises the showroom, ensuring that shelves are appropriately stocked, and</w:t>
            </w:r>
            <w:r>
              <w:rPr>
                <w:spacing w:val="1"/>
              </w:rPr>
              <w:t xml:space="preserve"> </w:t>
            </w:r>
            <w:r>
              <w:t>showroom is neat and clean; fills customer orders, including retrieving material from the</w:t>
            </w:r>
            <w:r>
              <w:rPr>
                <w:spacing w:val="-60"/>
              </w:rPr>
              <w:t xml:space="preserve"> </w:t>
            </w:r>
            <w:r>
              <w:t>warehouse.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auto"/>
              <w:ind w:right="289"/>
            </w:pPr>
            <w:r>
              <w:t>Provides administrative support for the Branch; prepares letters and memos;</w:t>
            </w:r>
            <w:r>
              <w:t xml:space="preserve"> handles bank</w:t>
            </w:r>
            <w:r>
              <w:rPr>
                <w:spacing w:val="-59"/>
              </w:rPr>
              <w:t xml:space="preserve"> </w:t>
            </w:r>
            <w:r>
              <w:t>deposits, reconciliations and recordkeeping; maintains Branch files; ensures appropriate</w:t>
            </w:r>
            <w:r>
              <w:rPr>
                <w:spacing w:val="1"/>
              </w:rPr>
              <w:t xml:space="preserve"> </w:t>
            </w:r>
            <w:r>
              <w:t>levels of office</w:t>
            </w:r>
            <w:r>
              <w:rPr>
                <w:spacing w:val="-2"/>
              </w:rPr>
              <w:t xml:space="preserve"> </w:t>
            </w:r>
            <w:r>
              <w:t>supplies;</w:t>
            </w:r>
            <w:r>
              <w:rPr>
                <w:spacing w:val="-2"/>
              </w:rPr>
              <w:t xml:space="preserve"> </w:t>
            </w:r>
            <w:r>
              <w:t>manages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department’s</w:t>
            </w:r>
            <w:r>
              <w:rPr>
                <w:spacing w:val="1"/>
              </w:rPr>
              <w:t xml:space="preserve"> </w:t>
            </w:r>
            <w:r>
              <w:t>petty cash</w:t>
            </w:r>
            <w:r>
              <w:rPr>
                <w:spacing w:val="-2"/>
              </w:rPr>
              <w:t xml:space="preserve"> </w:t>
            </w:r>
            <w:r>
              <w:t>box.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</w:pPr>
            <w:r>
              <w:t>Prepares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for all</w:t>
            </w:r>
            <w:r>
              <w:rPr>
                <w:spacing w:val="-2"/>
              </w:rPr>
              <w:t xml:space="preserve"> </w:t>
            </w:r>
            <w:r>
              <w:t>outbound</w:t>
            </w:r>
            <w:r>
              <w:rPr>
                <w:spacing w:val="-1"/>
              </w:rPr>
              <w:t xml:space="preserve"> </w:t>
            </w:r>
            <w:r>
              <w:t>shipment and</w:t>
            </w:r>
            <w:r>
              <w:rPr>
                <w:spacing w:val="-4"/>
              </w:rPr>
              <w:t xml:space="preserve"> </w:t>
            </w:r>
            <w:r>
              <w:t>schedules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delivery/pickup.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auto"/>
              <w:ind w:right="378"/>
            </w:pPr>
            <w:r>
              <w:t>P</w:t>
            </w:r>
            <w:r>
              <w:t>roduces a variety of reports, including but not limited to, shipping logs, open orders, past</w:t>
            </w:r>
            <w:r>
              <w:rPr>
                <w:spacing w:val="-59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accounts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activity.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auto"/>
              <w:ind w:right="759"/>
            </w:pPr>
            <w:r>
              <w:t>Prepares price quotes and/or researches product information in response to customer</w:t>
            </w:r>
            <w:r>
              <w:rPr>
                <w:spacing w:val="-60"/>
              </w:rPr>
              <w:t xml:space="preserve"> </w:t>
            </w:r>
            <w:r>
              <w:t>requests.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</w:pPr>
            <w:r>
              <w:t>Ensures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is updated</w:t>
            </w:r>
            <w:r>
              <w:rPr>
                <w:spacing w:val="-3"/>
              </w:rPr>
              <w:t xml:space="preserve"> </w:t>
            </w:r>
            <w:r>
              <w:t>and current.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</w:pPr>
            <w:r>
              <w:t>Assists</w:t>
            </w:r>
            <w:r>
              <w:rPr>
                <w:spacing w:val="-3"/>
              </w:rPr>
              <w:t xml:space="preserve"> </w:t>
            </w:r>
            <w:r>
              <w:t>Manager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scheduling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jobs;</w:t>
            </w:r>
            <w:r>
              <w:rPr>
                <w:spacing w:val="-2"/>
              </w:rPr>
              <w:t xml:space="preserve"> </w:t>
            </w:r>
            <w:r>
              <w:t>including outside</w:t>
            </w:r>
            <w:r>
              <w:rPr>
                <w:spacing w:val="-1"/>
              </w:rPr>
              <w:t xml:space="preserve"> </w:t>
            </w:r>
            <w:r>
              <w:t>sales</w:t>
            </w:r>
            <w:r>
              <w:rPr>
                <w:spacing w:val="-3"/>
              </w:rPr>
              <w:t xml:space="preserve"> </w:t>
            </w:r>
            <w:r>
              <w:t>as needed.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</w:pPr>
            <w:r>
              <w:t>Assists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inventory control,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</w:t>
            </w:r>
            <w:r>
              <w:t>year-end</w:t>
            </w:r>
            <w:r>
              <w:rPr>
                <w:spacing w:val="-4"/>
              </w:rPr>
              <w:t xml:space="preserve"> </w:t>
            </w:r>
            <w:r>
              <w:t>inventory count.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</w:pPr>
            <w:r>
              <w:t>Performs</w:t>
            </w:r>
            <w:r>
              <w:rPr>
                <w:spacing w:val="-3"/>
              </w:rPr>
              <w:t xml:space="preserve"> </w:t>
            </w:r>
            <w:r>
              <w:t>other duties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assigned.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</w:pPr>
            <w:r>
              <w:t>Promotes</w:t>
            </w:r>
            <w:r>
              <w:rPr>
                <w:spacing w:val="-2"/>
              </w:rPr>
              <w:t xml:space="preserve"> </w:t>
            </w:r>
            <w:r>
              <w:t>awareness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follows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safety policies.</w:t>
            </w:r>
          </w:p>
          <w:p w:rsidR="00706D44" w:rsidRDefault="00CB57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30"/>
            </w:pPr>
            <w:r>
              <w:t>Exhibits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mutual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orientation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interactions</w:t>
            </w:r>
            <w:r>
              <w:rPr>
                <w:spacing w:val="-3"/>
              </w:rPr>
              <w:t xml:space="preserve"> </w:t>
            </w:r>
            <w:r>
              <w:t>with all people in the workplace.</w:t>
            </w:r>
          </w:p>
        </w:tc>
      </w:tr>
      <w:tr w:rsidR="00706D44">
        <w:trPr>
          <w:trHeight w:val="287"/>
        </w:trPr>
        <w:tc>
          <w:tcPr>
            <w:tcW w:w="9578" w:type="dxa"/>
            <w:shd w:val="clear" w:color="auto" w:fill="CCFFFF"/>
          </w:tcPr>
          <w:p w:rsidR="00706D44" w:rsidRDefault="00CB5766">
            <w:pPr>
              <w:pStyle w:val="TableParagraph"/>
              <w:spacing w:before="7" w:line="260" w:lineRule="exact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706D44">
        <w:trPr>
          <w:trHeight w:val="2623"/>
        </w:trPr>
        <w:tc>
          <w:tcPr>
            <w:tcW w:w="9578" w:type="dxa"/>
          </w:tcPr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93"/>
              <w:ind w:hanging="361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Diploma.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similar operation;</w:t>
            </w:r>
            <w:r>
              <w:rPr>
                <w:spacing w:val="-2"/>
              </w:rPr>
              <w:t xml:space="preserve"> </w:t>
            </w:r>
            <w:r>
              <w:t>familiarity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traffic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helpful.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2" w:lineRule="auto"/>
              <w:ind w:right="217"/>
            </w:pPr>
            <w:r>
              <w:t>Working knowledge of Word, Excel, Email; aptitude to learn in-house systems; keyboarding</w:t>
            </w:r>
            <w:r>
              <w:rPr>
                <w:spacing w:val="-59"/>
              </w:rPr>
              <w:t xml:space="preserve"> </w:t>
            </w:r>
            <w:r>
              <w:t xml:space="preserve">skills </w:t>
            </w:r>
            <w:proofErr w:type="gramStart"/>
            <w:r>
              <w:t>sufficient</w:t>
            </w:r>
            <w:proofErr w:type="gramEnd"/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daily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timely</w:t>
            </w:r>
            <w:r>
              <w:rPr>
                <w:spacing w:val="-2"/>
              </w:rPr>
              <w:t xml:space="preserve"> </w:t>
            </w:r>
            <w:r>
              <w:t>manner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key,</w:t>
            </w:r>
            <w:r>
              <w:rPr>
                <w:spacing w:val="-2"/>
              </w:rPr>
              <w:t xml:space="preserve"> </w:t>
            </w:r>
            <w:r>
              <w:t>various office</w:t>
            </w:r>
            <w:r>
              <w:rPr>
                <w:spacing w:val="-4"/>
              </w:rPr>
              <w:t xml:space="preserve"> </w:t>
            </w:r>
            <w:r>
              <w:t>machines,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operations.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r>
              <w:t>Uses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math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-3"/>
              </w:rPr>
              <w:t xml:space="preserve"> </w:t>
            </w:r>
            <w:r>
              <w:t>tasks.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orders and</w:t>
            </w:r>
            <w:r>
              <w:rPr>
                <w:spacing w:val="-3"/>
              </w:rPr>
              <w:t xml:space="preserve"> </w:t>
            </w:r>
            <w:r>
              <w:t>other work-related</w:t>
            </w:r>
            <w:r>
              <w:rPr>
                <w:spacing w:val="-1"/>
              </w:rPr>
              <w:t xml:space="preserve"> </w:t>
            </w:r>
            <w:r>
              <w:t>documents and</w:t>
            </w:r>
            <w:r>
              <w:rPr>
                <w:spacing w:val="-3"/>
              </w:rPr>
              <w:t xml:space="preserve"> </w:t>
            </w:r>
            <w:r>
              <w:t>forms.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Excellent interpersonal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person.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r>
              <w:t>Well</w:t>
            </w:r>
            <w:r>
              <w:rPr>
                <w:spacing w:val="-1"/>
              </w:rPr>
              <w:t xml:space="preserve"> </w:t>
            </w:r>
            <w:r>
              <w:t>organized,</w:t>
            </w:r>
            <w:r>
              <w:rPr>
                <w:spacing w:val="-2"/>
              </w:rPr>
              <w:t xml:space="preserve"> </w:t>
            </w:r>
            <w:r>
              <w:t>able to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independently.</w:t>
            </w:r>
          </w:p>
          <w:p w:rsidR="00706D44" w:rsidRDefault="00CB57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4" w:lineRule="exact"/>
              <w:ind w:hanging="361"/>
            </w:pPr>
            <w:r>
              <w:t>Valid</w:t>
            </w:r>
            <w:r>
              <w:rPr>
                <w:spacing w:val="-4"/>
              </w:rPr>
              <w:t xml:space="preserve"> </w:t>
            </w:r>
            <w:r>
              <w:t>Hawaii</w:t>
            </w:r>
            <w:r>
              <w:rPr>
                <w:spacing w:val="-4"/>
              </w:rPr>
              <w:t xml:space="preserve"> </w:t>
            </w:r>
            <w:r>
              <w:t>driver’s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favorable</w:t>
            </w:r>
            <w:r>
              <w:rPr>
                <w:spacing w:val="-4"/>
              </w:rPr>
              <w:t xml:space="preserve"> </w:t>
            </w:r>
            <w:r>
              <w:t>traffic</w:t>
            </w:r>
            <w:r>
              <w:rPr>
                <w:spacing w:val="-5"/>
              </w:rPr>
              <w:t xml:space="preserve"> </w:t>
            </w:r>
            <w:r>
              <w:t>abstract.</w:t>
            </w:r>
          </w:p>
        </w:tc>
      </w:tr>
    </w:tbl>
    <w:p w:rsidR="00706D44" w:rsidRDefault="00CB5766">
      <w:pPr>
        <w:pStyle w:val="BodyText"/>
        <w:spacing w:before="94"/>
        <w:ind w:left="220" w:right="234"/>
      </w:pPr>
      <w:r>
        <w:t>Note: The above reflects essential information to describe the characteristics of the job and shall not be construed as a detailed list</w:t>
      </w:r>
      <w:r>
        <w:rPr>
          <w:spacing w:val="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the right of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to assign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force.</w:t>
      </w:r>
    </w:p>
    <w:p w:rsidR="00706D44" w:rsidRDefault="00706D44">
      <w:pPr>
        <w:pStyle w:val="BodyText"/>
        <w:spacing w:before="4"/>
      </w:pPr>
    </w:p>
    <w:p w:rsidR="00706D44" w:rsidRDefault="00CB5766">
      <w:pPr>
        <w:spacing w:before="75"/>
        <w:ind w:left="3065" w:right="3064"/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EOE /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706D44">
      <w:type w:val="continuous"/>
      <w:pgSz w:w="12240" w:h="15840"/>
      <w:pgMar w:top="500" w:right="12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43E"/>
    <w:multiLevelType w:val="hybridMultilevel"/>
    <w:tmpl w:val="3F447E4A"/>
    <w:lvl w:ilvl="0" w:tplc="6448AE32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77EAA3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22D24F1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DEEEDDA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F1806676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3C6A0CBC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C83C19A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6774337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9A6A84A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B23C3D"/>
    <w:multiLevelType w:val="hybridMultilevel"/>
    <w:tmpl w:val="6B0ADDB2"/>
    <w:lvl w:ilvl="0" w:tplc="7F7AFA5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3C65212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F01E506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CCAA1718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42A8B112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984072BC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10A016A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4698A45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89A61280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D44"/>
    <w:rsid w:val="00706D44"/>
    <w:rsid w:val="00C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B849"/>
  <w15:docId w15:val="{4CC22074-EF49-42FB-997A-E6B4F12D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6"/>
      <w:ind w:right="21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gracepacif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2021-11-08T21:32:00Z</dcterms:created>
  <dcterms:modified xsi:type="dcterms:W3CDTF">2021-11-08T21:45:00Z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2021-11-08T00:00:00Z</vt:filetime>
  </property>
</Properties>
</file>